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Segoe UI" w:hAnsi="Segoe UI"/>
          <w:color w:val="000000"/>
          <w:highlight w:val="white"/>
        </w:rPr>
      </w:pPr>
      <w:r>
        <w:rPr>
          <w:rFonts w:ascii="Segoe UI" w:hAnsi="Segoe UI"/>
          <w:color w:val="000000"/>
          <w:highlight w:val="white"/>
        </w:rPr>
        <w:t>Тест по средствам музыкальной выразительности</w:t>
      </w:r>
    </w:p>
    <w:p w14:paraId="02000000">
      <w:pPr>
        <w:rPr>
          <w:rFonts w:ascii="Segoe UI" w:hAnsi="Segoe UI"/>
          <w:color w:val="000000"/>
          <w:highlight w:val="white"/>
        </w:rPr>
      </w:pPr>
      <w:r>
        <w:rPr>
          <w:rFonts w:ascii="Segoe UI" w:hAnsi="Segoe UI"/>
          <w:color w:val="000000"/>
          <w:highlight w:val="white"/>
        </w:rPr>
        <w:t xml:space="preserve"> </w:t>
      </w:r>
      <w:r>
        <w:rPr>
          <w:rStyle w:val="Style_1_ch"/>
          <w:rFonts w:ascii="Segoe UI" w:hAnsi="Segoe UI"/>
          <w:b w:val="0"/>
          <w:color w:val="000000"/>
          <w:highlight w:val="white"/>
        </w:rPr>
        <w:t>Инструкция:</w:t>
      </w:r>
      <w:r>
        <w:rPr>
          <w:rFonts w:ascii="Segoe UI" w:hAnsi="Segoe UI"/>
          <w:color w:val="000000"/>
          <w:highlight w:val="white"/>
        </w:rPr>
        <w:t xml:space="preserve"> ответь на вопросы. Запиши правильный ответ.</w:t>
      </w:r>
    </w:p>
    <w:p w14:paraId="03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1. Какое средство музыкальной выразительности создаёт ощущение движения, динамичности и напряжённости?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4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2. Как называется средство музыкальной выразительности, которое создаёт ощущение контраста и противопоставления?</w:t>
      </w:r>
      <w:r>
        <w:rPr>
          <w:rFonts w:ascii="Segoe UI" w:hAnsi="Segoe UI"/>
          <w:color w:val="000000"/>
          <w:highlight w:val="white"/>
        </w:rPr>
        <w:t xml:space="preserve"> 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5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3. Какое средство музыкальной выразительности отвечает за высоту звука?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6000000">
      <w:pPr>
        <w:rPr>
          <w:rFonts w:ascii="Segoe UI" w:hAnsi="Segoe UI"/>
          <w:color w:val="000000"/>
          <w:highlight w:val="white"/>
        </w:rPr>
      </w:pPr>
      <w:r>
        <w:rPr>
          <w:rFonts w:ascii="Segoe UI" w:hAnsi="Segoe UI"/>
          <w:color w:val="000000"/>
          <w:highlight w:val="white"/>
        </w:rPr>
        <w:t xml:space="preserve"> </w:t>
      </w:r>
      <w:r>
        <w:rPr>
          <w:rStyle w:val="Style_1_ch"/>
          <w:rFonts w:ascii="Segoe UI" w:hAnsi="Segoe UI"/>
          <w:b w:val="0"/>
          <w:color w:val="000000"/>
          <w:highlight w:val="white"/>
        </w:rPr>
        <w:t>4. Как называется средство музыкальной выразительности, которое создаёт ощущение радости, грусти, тревоги, спокойствия и т.д.?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7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5. Какое средство музыкальной выразительности отвечает за силу звучания?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8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6. Как называется средство музыкальной выразительности, которое создаёт ощущение объёмности и многослойности звучания?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9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7. Какое средство музыкальной выразительности отвечает за характер звучания инструмента или голоса?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A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8. Как называется средство музыкальной выразительности, которое создаёт ощущение завершённости и логического развития музыкальной идеи?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B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9. Какое средство музыкальной выразительности отвечает за скорость музыки?</w:t>
      </w:r>
      <w:r>
        <w:rPr>
          <w:rFonts w:ascii="Segoe UI" w:hAnsi="Segoe UI"/>
          <w:color w:val="000000"/>
          <w:highlight w:val="white"/>
        </w:rPr>
        <w:t xml:space="preserve"> </w:t>
      </w:r>
    </w:p>
    <w:p w14:paraId="0C000000">
      <w:pPr>
        <w:rPr>
          <w:rFonts w:ascii="Segoe UI" w:hAnsi="Segoe UI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10. Как называется средство музыкальной выразительности, которое создаёт ощущение повторения, усиления и ослабления звучания?</w:t>
      </w:r>
      <w:bookmarkStart w:id="1" w:name="_GoBack"/>
      <w:bookmarkEnd w:id="1"/>
    </w:p>
    <w:p w14:paraId="0D000000">
      <w:pPr>
        <w:rPr>
          <w:rStyle w:val="Style_1_ch"/>
          <w:rFonts w:ascii="Segoe UI" w:hAnsi="Segoe UI"/>
          <w:b w:val="0"/>
          <w:color w:val="000000"/>
          <w:highlight w:val="white"/>
        </w:rPr>
      </w:pPr>
      <w:r>
        <w:rPr>
          <w:rStyle w:val="Style_1_ch"/>
          <w:rFonts w:ascii="Segoe UI" w:hAnsi="Segoe UI"/>
          <w:b w:val="0"/>
          <w:color w:val="000000"/>
          <w:highlight w:val="white"/>
        </w:rPr>
        <w:t>Дополнительные задания:</w:t>
      </w:r>
    </w:p>
    <w:p w14:paraId="0E000000">
      <w:pPr>
        <w:rPr>
          <w:rFonts w:ascii="Segoe UI" w:hAnsi="Segoe UI"/>
          <w:color w:val="000000"/>
          <w:highlight w:val="white"/>
        </w:rPr>
      </w:pPr>
      <w:r>
        <w:rPr>
          <w:rFonts w:ascii="Segoe UI" w:hAnsi="Segoe UI"/>
          <w:color w:val="000000"/>
          <w:highlight w:val="white"/>
        </w:rPr>
        <w:t xml:space="preserve"> * Приведите примеры произведений, где используются различные средства музыкальной выразительности.</w:t>
      </w:r>
    </w:p>
    <w:p w14:paraId="0F000000">
      <w:r>
        <w:rPr>
          <w:rFonts w:ascii="Segoe UI" w:hAnsi="Segoe UI"/>
          <w:color w:val="000000"/>
          <w:highlight w:val="white"/>
        </w:rPr>
        <w:t xml:space="preserve"> * Опишите, как эти средства выразительности помогают композиторам создавать определенные эмоции и образы.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8"/>
    </w:rPr>
  </w:style>
  <w:style w:styleId="Style_15_ch" w:type="character">
    <w:name w:val="Header and Footer"/>
    <w:link w:val="Style_15"/>
    <w:rPr>
      <w:rFonts w:ascii="XO Thames" w:hAnsi="XO Thames"/>
      <w:sz w:val="28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" w:type="paragraph">
    <w:name w:val="Strong"/>
    <w:basedOn w:val="Style_17"/>
    <w:link w:val="Style_1_ch"/>
    <w:rPr>
      <w:b w:val="1"/>
    </w:rPr>
  </w:style>
  <w:style w:styleId="Style_1_ch" w:type="character">
    <w:name w:val="Strong"/>
    <w:basedOn w:val="Style_17_ch"/>
    <w:link w:val="Style_1"/>
    <w:rPr>
      <w:b w:val="1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MyOffice-CoreFramework-Android/34-1238.862.9476.867.1@5688b07644a86ad6926e24f04b4906eb4758a8c9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2024-10-29T05:33:02Z</dcterms:modified>
</cp:coreProperties>
</file>